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027E3">
      <w:pPr>
        <w:pStyle w:val="7"/>
        <w:widowControl/>
        <w:numPr>
          <w:ilvl w:val="-1"/>
          <w:numId w:val="0"/>
        </w:numPr>
        <w:spacing w:beforeAutospacing="0" w:afterAutospacing="0"/>
        <w:ind w:left="420" w:leftChars="20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附件1：</w:t>
      </w:r>
    </w:p>
    <w:p w14:paraId="360F6F8F">
      <w:pPr>
        <w:pStyle w:val="7"/>
        <w:shd w:val="clear" w:color="auto" w:fill="FFFFFF"/>
        <w:tabs>
          <w:tab w:val="left" w:pos="312"/>
        </w:tabs>
        <w:spacing w:before="0" w:beforeAutospacing="0" w:after="0" w:afterAutospacing="0" w:line="360" w:lineRule="auto"/>
        <w:jc w:val="center"/>
        <w:rPr>
          <w:rFonts w:hint="default" w:ascii="方正小标宋简体" w:hAnsi="仿宋" w:eastAsia="方正小标宋简体" w:cs="Helvetica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Helvetica"/>
          <w:b w:val="0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广东省医疗器械管理学会</w:t>
      </w:r>
      <w:r>
        <w:rPr>
          <w:rFonts w:hint="eastAsia" w:ascii="方正小标宋简体" w:hAnsi="仿宋" w:eastAsia="方正小标宋简体" w:cs="Helvetica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课题申请表</w:t>
      </w: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15"/>
        <w:gridCol w:w="1128"/>
        <w:gridCol w:w="71"/>
        <w:gridCol w:w="1395"/>
        <w:gridCol w:w="1204"/>
        <w:gridCol w:w="1016"/>
        <w:gridCol w:w="457"/>
        <w:gridCol w:w="1389"/>
      </w:tblGrid>
      <w:tr w14:paraId="6562F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86" w:type="dxa"/>
            <w:vAlign w:val="center"/>
          </w:tcPr>
          <w:p w14:paraId="262A4955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375" w:type="dxa"/>
            <w:gridSpan w:val="8"/>
            <w:vAlign w:val="center"/>
          </w:tcPr>
          <w:p w14:paraId="3F4C18DF">
            <w:pPr>
              <w:pStyle w:val="7"/>
              <w:tabs>
                <w:tab w:val="left" w:pos="312"/>
              </w:tabs>
              <w:spacing w:before="0" w:beforeAutospacing="0" w:after="0" w:afterAutospacing="0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D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686" w:type="dxa"/>
            <w:vAlign w:val="center"/>
          </w:tcPr>
          <w:p w14:paraId="0E1E5846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课题类别</w:t>
            </w:r>
          </w:p>
        </w:tc>
        <w:tc>
          <w:tcPr>
            <w:tcW w:w="1914" w:type="dxa"/>
            <w:gridSpan w:val="3"/>
            <w:vAlign w:val="center"/>
          </w:tcPr>
          <w:p w14:paraId="58A2653B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left"/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学会立项</w:t>
            </w: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 w14:paraId="7A40AFDA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left"/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专业委员会立项</w:t>
            </w: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课题</w:t>
            </w:r>
          </w:p>
          <w:p w14:paraId="1210F9BF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left"/>
              <w:rPr>
                <w:rFonts w:hint="default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横向课题</w:t>
            </w:r>
          </w:p>
        </w:tc>
        <w:tc>
          <w:tcPr>
            <w:tcW w:w="1395" w:type="dxa"/>
            <w:vAlign w:val="center"/>
          </w:tcPr>
          <w:p w14:paraId="4DA93D74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研究周期</w:t>
            </w:r>
          </w:p>
        </w:tc>
        <w:tc>
          <w:tcPr>
            <w:tcW w:w="4066" w:type="dxa"/>
            <w:gridSpan w:val="4"/>
            <w:vAlign w:val="center"/>
          </w:tcPr>
          <w:p w14:paraId="2E58FDDE">
            <w:pPr>
              <w:pStyle w:val="7"/>
              <w:tabs>
                <w:tab w:val="left" w:pos="312"/>
              </w:tabs>
              <w:spacing w:before="0" w:beforeAutospacing="0" w:after="0" w:afterAutospacing="0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年 月 日 至 年 月 日</w:t>
            </w:r>
          </w:p>
        </w:tc>
      </w:tr>
      <w:tr w14:paraId="7A0D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86" w:type="dxa"/>
            <w:vAlign w:val="center"/>
          </w:tcPr>
          <w:p w14:paraId="4ADA2942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课题成果</w:t>
            </w:r>
          </w:p>
        </w:tc>
        <w:tc>
          <w:tcPr>
            <w:tcW w:w="7375" w:type="dxa"/>
            <w:gridSpan w:val="8"/>
            <w:vAlign w:val="center"/>
          </w:tcPr>
          <w:tbl>
            <w:tblPr>
              <w:tblStyle w:val="8"/>
              <w:tblW w:w="11280" w:type="dxa"/>
              <w:tblInd w:w="-2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280"/>
            </w:tblGrid>
            <w:tr w14:paraId="6BB581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</w:tblPrEx>
              <w:tc>
                <w:tcPr>
                  <w:tcW w:w="1128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14:paraId="1DF2AAA4">
                  <w:pPr>
                    <w:pStyle w:val="7"/>
                    <w:tabs>
                      <w:tab w:val="left" w:pos="312"/>
                    </w:tabs>
                    <w:rPr>
                      <w:rFonts w:hint="eastAsia" w:ascii="仿宋" w:hAnsi="仿宋" w:eastAsia="仿宋" w:cs="Helvetica"/>
                      <w:i w:val="0"/>
                      <w:iCs w:val="0"/>
                      <w:caps w:val="0"/>
                      <w:color w:val="000000" w:themeColor="text1"/>
                      <w:spacing w:val="0"/>
                      <w:sz w:val="24"/>
                      <w:szCs w:val="24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Helvetica"/>
                      <w:i w:val="0"/>
                      <w:iCs w:val="0"/>
                      <w:caps w:val="0"/>
                      <w:color w:val="000000" w:themeColor="text1"/>
                      <w:spacing w:val="0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（如：研究报告、论文、标准草案、专利等）</w:t>
                  </w:r>
                </w:p>
              </w:tc>
            </w:tr>
          </w:tbl>
          <w:p w14:paraId="1145E63E">
            <w:pPr>
              <w:pStyle w:val="7"/>
              <w:tabs>
                <w:tab w:val="left" w:pos="312"/>
              </w:tabs>
              <w:spacing w:before="0" w:beforeAutospacing="0" w:after="0" w:afterAutospacing="0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9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061" w:type="dxa"/>
            <w:gridSpan w:val="9"/>
            <w:vAlign w:val="center"/>
          </w:tcPr>
          <w:p w14:paraId="3768906C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申请方信息</w:t>
            </w:r>
          </w:p>
        </w:tc>
      </w:tr>
      <w:tr w14:paraId="2808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747B5551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FEE877F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6AB02BD2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1C78AD02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FE2BF9D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6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0801F08D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6CF4D41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58BC5137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24AFEB99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5CB94173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8C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shd w:val="clear" w:color="auto" w:fill="auto"/>
            <w:vAlign w:val="center"/>
          </w:tcPr>
          <w:p w14:paraId="18C12073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36D6346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14:paraId="5D28FD7F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shd w:val="clear" w:color="auto" w:fill="auto"/>
            <w:vAlign w:val="center"/>
          </w:tcPr>
          <w:p w14:paraId="4CFE7434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0640C54B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8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vAlign w:val="center"/>
          </w:tcPr>
          <w:p w14:paraId="670A8331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843" w:type="dxa"/>
            <w:gridSpan w:val="2"/>
            <w:vAlign w:val="center"/>
          </w:tcPr>
          <w:p w14:paraId="2746823B">
            <w:pPr>
              <w:pStyle w:val="7"/>
              <w:tabs>
                <w:tab w:val="left" w:pos="312"/>
              </w:tabs>
              <w:spacing w:before="0" w:beforeAutospacing="0" w:after="0" w:afterAutospacing="0"/>
              <w:ind w:firstLine="0" w:firstLineChars="0"/>
              <w:jc w:val="both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6" w:type="dxa"/>
            <w:gridSpan w:val="2"/>
            <w:vAlign w:val="center"/>
          </w:tcPr>
          <w:p w14:paraId="7FB69E09">
            <w:pPr>
              <w:pStyle w:val="7"/>
              <w:tabs>
                <w:tab w:val="left" w:pos="312"/>
              </w:tabs>
              <w:spacing w:before="0" w:beforeAutospacing="0" w:after="0" w:afterAutospacing="0"/>
              <w:ind w:firstLine="0" w:firstLineChars="0"/>
              <w:jc w:val="both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941C988">
            <w:pPr>
              <w:pStyle w:val="7"/>
              <w:tabs>
                <w:tab w:val="left" w:pos="312"/>
              </w:tabs>
              <w:spacing w:before="0" w:beforeAutospacing="0" w:after="0" w:afterAutospacing="0"/>
              <w:ind w:firstLine="0" w:firstLineChars="0"/>
              <w:jc w:val="both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46" w:type="dxa"/>
            <w:gridSpan w:val="2"/>
            <w:vAlign w:val="center"/>
          </w:tcPr>
          <w:p w14:paraId="5E28D2D9">
            <w:pPr>
              <w:pStyle w:val="7"/>
              <w:tabs>
                <w:tab w:val="left" w:pos="312"/>
              </w:tabs>
              <w:spacing w:before="0" w:beforeAutospacing="0" w:after="0" w:afterAutospacing="0"/>
              <w:ind w:firstLine="0" w:firstLineChars="0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9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vAlign w:val="center"/>
          </w:tcPr>
          <w:p w14:paraId="58A56686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0137C4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66" w:type="dxa"/>
            <w:gridSpan w:val="2"/>
            <w:vAlign w:val="center"/>
          </w:tcPr>
          <w:p w14:paraId="3D1BCC60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72990943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846" w:type="dxa"/>
            <w:gridSpan w:val="2"/>
            <w:vAlign w:val="center"/>
          </w:tcPr>
          <w:p w14:paraId="55CE14FE">
            <w:pPr>
              <w:pStyle w:val="7"/>
              <w:tabs>
                <w:tab w:val="left" w:pos="312"/>
              </w:tabs>
              <w:spacing w:before="0" w:beforeAutospacing="0" w:after="0" w:afterAutospacing="0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5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vAlign w:val="center"/>
          </w:tcPr>
          <w:p w14:paraId="3F2782B5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DBB081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66" w:type="dxa"/>
            <w:gridSpan w:val="2"/>
            <w:vAlign w:val="center"/>
          </w:tcPr>
          <w:p w14:paraId="07E075C7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04A18D44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846" w:type="dxa"/>
            <w:gridSpan w:val="2"/>
            <w:vAlign w:val="center"/>
          </w:tcPr>
          <w:p w14:paraId="2CBD0264">
            <w:pPr>
              <w:pStyle w:val="7"/>
              <w:tabs>
                <w:tab w:val="left" w:pos="312"/>
              </w:tabs>
              <w:spacing w:before="0" w:beforeAutospacing="0" w:after="0" w:afterAutospacing="0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34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86" w:type="dxa"/>
            <w:vAlign w:val="center"/>
          </w:tcPr>
          <w:p w14:paraId="304F1F33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C13532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466" w:type="dxa"/>
            <w:gridSpan w:val="2"/>
            <w:vAlign w:val="center"/>
          </w:tcPr>
          <w:p w14:paraId="244A6E49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087369B4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46" w:type="dxa"/>
            <w:gridSpan w:val="2"/>
            <w:vAlign w:val="center"/>
          </w:tcPr>
          <w:p w14:paraId="4E8A7E8E">
            <w:pPr>
              <w:pStyle w:val="7"/>
              <w:tabs>
                <w:tab w:val="left" w:pos="312"/>
              </w:tabs>
              <w:spacing w:before="0" w:beforeAutospacing="0" w:after="0" w:afterAutospacing="0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E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61" w:type="dxa"/>
            <w:gridSpan w:val="9"/>
            <w:vAlign w:val="center"/>
          </w:tcPr>
          <w:p w14:paraId="56BD161C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课题组成员（含负责人）</w:t>
            </w:r>
          </w:p>
        </w:tc>
      </w:tr>
      <w:tr w14:paraId="5C4D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6" w:type="dxa"/>
            <w:vAlign w:val="center"/>
          </w:tcPr>
          <w:p w14:paraId="01FCA48D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54416254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66" w:type="dxa"/>
            <w:gridSpan w:val="2"/>
            <w:vAlign w:val="center"/>
          </w:tcPr>
          <w:p w14:paraId="6B6617B1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204" w:type="dxa"/>
            <w:vAlign w:val="center"/>
          </w:tcPr>
          <w:p w14:paraId="46A7D6B7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473" w:type="dxa"/>
            <w:gridSpan w:val="2"/>
            <w:vAlign w:val="center"/>
          </w:tcPr>
          <w:p w14:paraId="2FE4F63C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在本课题中的分工</w:t>
            </w:r>
          </w:p>
        </w:tc>
        <w:tc>
          <w:tcPr>
            <w:tcW w:w="1389" w:type="dxa"/>
            <w:vAlign w:val="center"/>
          </w:tcPr>
          <w:p w14:paraId="7DC727C5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127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6" w:type="dxa"/>
            <w:vAlign w:val="center"/>
          </w:tcPr>
          <w:p w14:paraId="3F369B3B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210AFA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C8BA256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2D0315D8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A0DE31F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29DD709C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8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6" w:type="dxa"/>
            <w:vAlign w:val="center"/>
          </w:tcPr>
          <w:p w14:paraId="4022176B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A497B2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66BC94FE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5E932303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80A7D2B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72B6302B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71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6" w:type="dxa"/>
            <w:vAlign w:val="center"/>
          </w:tcPr>
          <w:p w14:paraId="36C4977D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9D04A46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0CCFA8E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4DF41615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4BD407ED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4BBD0E12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1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6" w:type="dxa"/>
            <w:vAlign w:val="center"/>
          </w:tcPr>
          <w:p w14:paraId="078A0F8B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A8413DE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7B6D6F07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5E9D83E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24BC428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369F5B16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2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6" w:type="dxa"/>
            <w:vAlign w:val="center"/>
          </w:tcPr>
          <w:p w14:paraId="44F4D5FD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E196D6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E3F4FB5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4" w:type="dxa"/>
            <w:vAlign w:val="center"/>
          </w:tcPr>
          <w:p w14:paraId="71979AC2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5552C8A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9" w:type="dxa"/>
            <w:vAlign w:val="center"/>
          </w:tcPr>
          <w:p w14:paraId="229406CC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6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061" w:type="dxa"/>
            <w:gridSpan w:val="9"/>
            <w:vAlign w:val="center"/>
          </w:tcPr>
          <w:p w14:paraId="6032B77E">
            <w:pPr>
              <w:pStyle w:val="7"/>
              <w:tabs>
                <w:tab w:val="left" w:pos="312"/>
              </w:tabs>
              <w:spacing w:before="0" w:beforeAutospacing="0" w:after="0" w:afterAutospacing="0"/>
              <w:ind w:firstLine="0" w:firstLineChars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研究方案</w:t>
            </w:r>
          </w:p>
        </w:tc>
      </w:tr>
      <w:tr w14:paraId="4E0B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61" w:type="dxa"/>
            <w:gridSpan w:val="9"/>
            <w:vAlign w:val="center"/>
          </w:tcPr>
          <w:p w14:paraId="05E1D00C">
            <w:pPr>
              <w:pStyle w:val="7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创新点与预期成果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（阐明理论、方法、应用等方面的创新之处，及具体的成果产出形式与指标）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6AB31D0">
            <w:pPr>
              <w:pStyle w:val="7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研究背景与依据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（简述国内外现状、研究意义、政策或行业需求等）</w:t>
            </w:r>
          </w:p>
          <w:p w14:paraId="654385B4">
            <w:pPr>
              <w:pStyle w:val="7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研究目标与主要内容</w:t>
            </w:r>
            <w:r>
              <w:rPr>
                <w:rStyle w:val="11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明确、具体地阐述拟解决的关键问题及核心研究内容）</w:t>
            </w:r>
          </w:p>
          <w:p w14:paraId="1151CF36">
            <w:pPr>
              <w:pStyle w:val="7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研究方法与技术路线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</w:rPr>
              <w:t>（说明拟采用的研究方法、实施步骤、技术路线图等）</w:t>
            </w:r>
          </w:p>
          <w:p w14:paraId="6CAB7326">
            <w:pPr>
              <w:pStyle w:val="7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研究计划与进度安排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（按季度或月份详细说明各阶段的工作安排及预期节点成果）</w:t>
            </w:r>
          </w:p>
          <w:p w14:paraId="0EC1E3A2">
            <w:pPr>
              <w:pStyle w:val="7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现有研究基础与条件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（介绍团队前期相关成果、已具备的研究设备、数据资源及合作基础等）</w:t>
            </w:r>
          </w:p>
        </w:tc>
      </w:tr>
      <w:tr w14:paraId="1EDC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1" w:type="dxa"/>
            <w:gridSpan w:val="9"/>
            <w:vAlign w:val="center"/>
          </w:tcPr>
          <w:p w14:paraId="108B00F1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经费预算（按需确定经费项目）</w:t>
            </w:r>
          </w:p>
        </w:tc>
      </w:tr>
      <w:tr w14:paraId="47FA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61" w:type="dxa"/>
            <w:gridSpan w:val="9"/>
            <w:vAlign w:val="center"/>
          </w:tcPr>
          <w:p w14:paraId="2D4B975B">
            <w:pPr>
              <w:pStyle w:val="7"/>
              <w:numPr>
                <w:ilvl w:val="0"/>
                <w:numId w:val="2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  <w:t>劳务费</w:t>
            </w:r>
          </w:p>
          <w:p w14:paraId="074371B5">
            <w:pPr>
              <w:pStyle w:val="7"/>
              <w:numPr>
                <w:ilvl w:val="0"/>
                <w:numId w:val="2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  <w:t>咨询费/专家费</w:t>
            </w:r>
          </w:p>
          <w:p w14:paraId="3EB4A9DC">
            <w:pPr>
              <w:pStyle w:val="7"/>
              <w:numPr>
                <w:ilvl w:val="0"/>
                <w:numId w:val="2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  <w:t>差旅费</w:t>
            </w:r>
          </w:p>
          <w:p w14:paraId="580B981A">
            <w:pPr>
              <w:pStyle w:val="7"/>
              <w:numPr>
                <w:ilvl w:val="0"/>
                <w:numId w:val="2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  <w:t>会议费</w:t>
            </w:r>
          </w:p>
          <w:p w14:paraId="46E5BF34">
            <w:pPr>
              <w:pStyle w:val="7"/>
              <w:numPr>
                <w:ilvl w:val="0"/>
                <w:numId w:val="2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  <w:t>出版费</w:t>
            </w:r>
          </w:p>
          <w:p w14:paraId="7233DB04">
            <w:pPr>
              <w:pStyle w:val="7"/>
              <w:numPr>
                <w:ilvl w:val="0"/>
                <w:numId w:val="2"/>
              </w:numPr>
              <w:tabs>
                <w:tab w:val="left" w:pos="312"/>
              </w:tabs>
              <w:spacing w:before="0" w:beforeAutospacing="0" w:after="0" w:afterAutospacing="0" w:line="360" w:lineRule="auto"/>
              <w:ind w:firstLine="420"/>
              <w:jc w:val="left"/>
              <w:rPr>
                <w:rFonts w:hint="default" w:ascii="仿宋" w:hAnsi="仿宋" w:eastAsia="仿宋" w:cs="Helvetica"/>
                <w:b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F1115"/>
                <w:sz w:val="24"/>
                <w:szCs w:val="24"/>
                <w:highlight w:val="none"/>
                <w:shd w:val="clear" w:fill="FFFFFF"/>
                <w:lang w:val="en-US" w:eastAsia="zh-CN"/>
              </w:rPr>
              <w:t>其他支出</w:t>
            </w:r>
          </w:p>
        </w:tc>
      </w:tr>
      <w:tr w14:paraId="1D2B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61" w:type="dxa"/>
            <w:gridSpan w:val="9"/>
            <w:vAlign w:val="center"/>
          </w:tcPr>
          <w:p w14:paraId="5C1A09D9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承诺与审核</w:t>
            </w:r>
          </w:p>
        </w:tc>
      </w:tr>
      <w:tr w14:paraId="670E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1" w:type="dxa"/>
            <w:gridSpan w:val="2"/>
            <w:vAlign w:val="center"/>
          </w:tcPr>
          <w:p w14:paraId="4E6897E9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left"/>
              <w:rPr>
                <w:rFonts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申请人承诺</w:t>
            </w:r>
          </w:p>
        </w:tc>
        <w:tc>
          <w:tcPr>
            <w:tcW w:w="6660" w:type="dxa"/>
            <w:gridSpan w:val="7"/>
            <w:shd w:val="clear" w:color="auto" w:fill="auto"/>
            <w:vAlign w:val="center"/>
          </w:tcPr>
          <w:p w14:paraId="111CAAE1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left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及本项目全体成员确认：本申请表所填内容真实、准确、完整。我们将严格遵守《广东省医疗器械管理学会课题管理办法》及相关规定，恪守学术规范，确保研究质量与进度，并对研究过程及成果的真实性、合法性负责。如获立项，同意按本办法管理。</w:t>
            </w:r>
          </w:p>
          <w:p w14:paraId="19B37B48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right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课题负责人（签字）：</w:t>
            </w:r>
          </w:p>
          <w:p w14:paraId="71AB4BEF">
            <w:pPr>
              <w:pStyle w:val="7"/>
              <w:tabs>
                <w:tab w:val="left" w:pos="312"/>
              </w:tabs>
              <w:spacing w:before="0" w:beforeAutospacing="0" w:after="0" w:afterAutospacing="0"/>
              <w:ind w:left="0" w:leftChars="0" w:right="0" w:rightChars="0"/>
              <w:jc w:val="right"/>
              <w:rPr>
                <w:rFonts w:hint="default" w:ascii="仿宋" w:hAnsi="仿宋" w:eastAsia="仿宋" w:cs="Helvetic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 w14:paraId="18DCE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1" w:type="dxa"/>
            <w:gridSpan w:val="2"/>
            <w:vAlign w:val="center"/>
          </w:tcPr>
          <w:p w14:paraId="0C52AE70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申请单位意见</w:t>
            </w:r>
          </w:p>
        </w:tc>
        <w:tc>
          <w:tcPr>
            <w:tcW w:w="6660" w:type="dxa"/>
            <w:gridSpan w:val="7"/>
            <w:vAlign w:val="center"/>
          </w:tcPr>
          <w:p w14:paraId="4AFD3ABE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left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本单位已审核该课题申请材料，确认内容真实，并同意为该课题的实施提供所需的条件和支持。本单位将履行监管责任，确保经费规范使用和课题顺利实施。</w:t>
            </w:r>
          </w:p>
          <w:p w14:paraId="0DFF78CA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28DCD0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单位负责人（签字）：</w:t>
            </w:r>
          </w:p>
          <w:p w14:paraId="7A1F4B7A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（单位公章）</w:t>
            </w:r>
          </w:p>
          <w:p w14:paraId="2E2C0CA2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 w14:paraId="6F01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1" w:type="dxa"/>
            <w:gridSpan w:val="2"/>
            <w:vAlign w:val="center"/>
          </w:tcPr>
          <w:p w14:paraId="5B57E117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专业委员会意见</w:t>
            </w:r>
          </w:p>
          <w:p w14:paraId="762FFFBE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（如涉及）</w:t>
            </w:r>
          </w:p>
        </w:tc>
        <w:tc>
          <w:tcPr>
            <w:tcW w:w="6660" w:type="dxa"/>
            <w:gridSpan w:val="7"/>
            <w:vAlign w:val="center"/>
          </w:tcPr>
          <w:p w14:paraId="25209B4B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</w:pPr>
          </w:p>
          <w:p w14:paraId="2293B59C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主任委员/负责人（签字）：</w:t>
            </w:r>
            <w:r>
              <w:rPr>
                <w:rFonts w:hint="eastAsia" w:ascii="仿宋" w:hAnsi="仿宋" w:eastAsia="仿宋" w:cs="Helvetic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 w14:paraId="7448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1" w:type="dxa"/>
            <w:gridSpan w:val="2"/>
            <w:vAlign w:val="center"/>
          </w:tcPr>
          <w:p w14:paraId="6129E360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学会项目部初审意见</w:t>
            </w:r>
          </w:p>
        </w:tc>
        <w:tc>
          <w:tcPr>
            <w:tcW w:w="6660" w:type="dxa"/>
            <w:gridSpan w:val="7"/>
            <w:vAlign w:val="center"/>
          </w:tcPr>
          <w:p w14:paraId="7BF713F7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经办人（签字）：</w:t>
            </w:r>
          </w:p>
          <w:p w14:paraId="11EF3D60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  <w:tr w14:paraId="5439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401" w:type="dxa"/>
            <w:gridSpan w:val="2"/>
            <w:vAlign w:val="center"/>
          </w:tcPr>
          <w:p w14:paraId="13563645">
            <w:pPr>
              <w:pStyle w:val="7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学会审批意见</w:t>
            </w:r>
          </w:p>
        </w:tc>
        <w:tc>
          <w:tcPr>
            <w:tcW w:w="6660" w:type="dxa"/>
            <w:gridSpan w:val="7"/>
            <w:vAlign w:val="center"/>
          </w:tcPr>
          <w:p w14:paraId="7DE9E540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（学会公章）</w:t>
            </w:r>
          </w:p>
          <w:p w14:paraId="32099F10">
            <w:pPr>
              <w:pStyle w:val="7"/>
              <w:tabs>
                <w:tab w:val="left" w:pos="312"/>
              </w:tabs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/>
                <w14:textFill>
                  <w14:solidFill>
                    <w14:schemeClr w14:val="tx1"/>
                  </w14:solidFill>
                </w14:textFill>
              </w:rPr>
              <w:t>年 月 日</w:t>
            </w:r>
          </w:p>
        </w:tc>
      </w:tr>
    </w:tbl>
    <w:p w14:paraId="1A3D3367">
      <w:pPr>
        <w:pStyle w:val="7"/>
        <w:widowControl/>
        <w:numPr>
          <w:ilvl w:val="0"/>
          <w:numId w:val="0"/>
        </w:numPr>
        <w:spacing w:beforeAutospacing="0" w:afterAutospacing="0"/>
        <w:ind w:right="0" w:rightChars="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7CAE6C-2903-4346-8829-5E4E4CD5A9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5FA8697-8058-46F1-8E18-F27BF4303D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1F790C-FCE8-40DD-8591-C9A8E914DE78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4" w:fontKey="{A7CED540-9154-4DA1-A628-FB74F4015FF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5" w:fontKey="{4482F320-ED1E-46E8-B6FF-382DA431B7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BF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92EDCA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92EDCA">
                    <w:pPr>
                      <w:pStyle w:val="5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B3B42"/>
    <w:multiLevelType w:val="singleLevel"/>
    <w:tmpl w:val="D68B3B4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 w:val="0"/>
        <w:bCs w:val="0"/>
        <w:sz w:val="24"/>
        <w:szCs w:val="24"/>
      </w:rPr>
    </w:lvl>
  </w:abstractNum>
  <w:abstractNum w:abstractNumId="1">
    <w:nsid w:val="4B3DB2D3"/>
    <w:multiLevelType w:val="singleLevel"/>
    <w:tmpl w:val="4B3DB2D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MmI4NDFjMWU3M2E0ZDZiNTg1MDM1N2U0MzkifQ=="/>
  </w:docVars>
  <w:rsids>
    <w:rsidRoot w:val="25A65590"/>
    <w:rsid w:val="006979F6"/>
    <w:rsid w:val="00B57E16"/>
    <w:rsid w:val="0468746A"/>
    <w:rsid w:val="053B29DC"/>
    <w:rsid w:val="05DC1348"/>
    <w:rsid w:val="07FE2675"/>
    <w:rsid w:val="096B76DF"/>
    <w:rsid w:val="0A68544A"/>
    <w:rsid w:val="0BA8707A"/>
    <w:rsid w:val="0DCD1019"/>
    <w:rsid w:val="0F0F5662"/>
    <w:rsid w:val="109570C4"/>
    <w:rsid w:val="10D225CF"/>
    <w:rsid w:val="15347625"/>
    <w:rsid w:val="15D8527A"/>
    <w:rsid w:val="169F7602"/>
    <w:rsid w:val="172822BB"/>
    <w:rsid w:val="1751572C"/>
    <w:rsid w:val="179E0824"/>
    <w:rsid w:val="18687DB4"/>
    <w:rsid w:val="1B270CD9"/>
    <w:rsid w:val="1D807E5C"/>
    <w:rsid w:val="1F604C0A"/>
    <w:rsid w:val="1FAE7204"/>
    <w:rsid w:val="20B50E72"/>
    <w:rsid w:val="21114B9E"/>
    <w:rsid w:val="236321CE"/>
    <w:rsid w:val="25392271"/>
    <w:rsid w:val="25A65590"/>
    <w:rsid w:val="2630134B"/>
    <w:rsid w:val="26700D41"/>
    <w:rsid w:val="27060F88"/>
    <w:rsid w:val="2A5B4FF4"/>
    <w:rsid w:val="2B115975"/>
    <w:rsid w:val="2B524FD6"/>
    <w:rsid w:val="2B811C7C"/>
    <w:rsid w:val="2D020912"/>
    <w:rsid w:val="2D46629B"/>
    <w:rsid w:val="2D667F6A"/>
    <w:rsid w:val="2E537D04"/>
    <w:rsid w:val="2FBD75D2"/>
    <w:rsid w:val="2FC71305"/>
    <w:rsid w:val="308A535E"/>
    <w:rsid w:val="319E2A9A"/>
    <w:rsid w:val="322F554F"/>
    <w:rsid w:val="32A852AA"/>
    <w:rsid w:val="32BA302F"/>
    <w:rsid w:val="34091830"/>
    <w:rsid w:val="34E329E0"/>
    <w:rsid w:val="34FA0626"/>
    <w:rsid w:val="36FE1E4E"/>
    <w:rsid w:val="386115E2"/>
    <w:rsid w:val="390F1982"/>
    <w:rsid w:val="39A75B45"/>
    <w:rsid w:val="3A14753F"/>
    <w:rsid w:val="3AE03EB3"/>
    <w:rsid w:val="3AF412C1"/>
    <w:rsid w:val="3B455DE4"/>
    <w:rsid w:val="3B9358FB"/>
    <w:rsid w:val="3E1D4B75"/>
    <w:rsid w:val="3EBF600A"/>
    <w:rsid w:val="407F76A2"/>
    <w:rsid w:val="41CA3032"/>
    <w:rsid w:val="429B2728"/>
    <w:rsid w:val="43E03F5F"/>
    <w:rsid w:val="46797332"/>
    <w:rsid w:val="46F35627"/>
    <w:rsid w:val="48E05CDE"/>
    <w:rsid w:val="4AC97E97"/>
    <w:rsid w:val="4BC76359"/>
    <w:rsid w:val="4DC07B99"/>
    <w:rsid w:val="4EFF2619"/>
    <w:rsid w:val="4FCF4CE1"/>
    <w:rsid w:val="50202ABD"/>
    <w:rsid w:val="510159DB"/>
    <w:rsid w:val="514B7F45"/>
    <w:rsid w:val="52AB4642"/>
    <w:rsid w:val="572174E3"/>
    <w:rsid w:val="584D7FF0"/>
    <w:rsid w:val="58C06B6F"/>
    <w:rsid w:val="5B751975"/>
    <w:rsid w:val="5BD17E37"/>
    <w:rsid w:val="5CD74123"/>
    <w:rsid w:val="5EAE58CA"/>
    <w:rsid w:val="633B538E"/>
    <w:rsid w:val="665B7A2D"/>
    <w:rsid w:val="6A0A3742"/>
    <w:rsid w:val="6BF76FC7"/>
    <w:rsid w:val="6C437B6A"/>
    <w:rsid w:val="6EA63EC8"/>
    <w:rsid w:val="71153587"/>
    <w:rsid w:val="74122000"/>
    <w:rsid w:val="745251BD"/>
    <w:rsid w:val="7AAD4830"/>
    <w:rsid w:val="7D603F50"/>
    <w:rsid w:val="7F7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bde2191f-4218-40a4-bfd3-4de1e216f542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302FB05C</paraID>
      <start>22</start>
      <end>23</end>
      <status>unmodified</status>
      <modifiedWord/>
      <trackRevisions>false</trackRevisions>
    </reviewItem>
    <reviewItem>
      <errorID>3be2c9ec-0329-4c2c-b8b4-bd4bbe514530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302FB05C</paraID>
      <start>28</start>
      <end>29</end>
      <status>unmodified</status>
      <modifiedWord/>
      <trackRevisions>false</trackRevisions>
    </reviewItem>
    <reviewItem>
      <errorID>7bdcc75c-a393-424c-9b2a-55bb7913889c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302FB05C</paraID>
      <start>35</start>
      <end>36</end>
      <status>unmodified</status>
      <modifiedWord/>
      <trackRevisions>false</trackRevisions>
    </reviewItem>
    <reviewItem>
      <errorID>3d840cf1-ba7f-444c-a66c-2387c5a7473d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302FB05C</paraID>
      <start>38</start>
      <end>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e15e1-b034-4aa7-8a48-58567f6968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741</Words>
  <Characters>741</Characters>
  <Lines>0</Lines>
  <Paragraphs>0</Paragraphs>
  <TotalTime>3223</TotalTime>
  <ScaleCrop>false</ScaleCrop>
  <LinksUpToDate>false</LinksUpToDate>
  <CharactersWithSpaces>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2025-12-11T06:07:00Z</dcterms:created>
  <dc:creator>何lulu</dc:creator>
  <cp:lastModifiedBy>萧</cp:lastModifiedBy>
  <cp:lastPrinted>2026-01-05T03:58:00Z</cp:lastPrinted>
  <dcterms:modified xsi:type="dcterms:W3CDTF">2026-02-05T07:34:56Z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DFA92B219CC849EB8227A5EA6D88086E_13</vt:lpwstr>
  </property>
  <property fmtid="{D5CDD505-2E9C-101B-9397-08002B2CF9AE}" pid="4" name="KSOTemplateDocerSaveRecord">
    <vt:lpwstr>eyJoZGlkIjoiZGExMTlkZjY0MmQwNDY0MmIyOWNiZWQ0YzM0Y2RkY2UiLCJ1c2VySWQiOiIxMzA4NTQ5MDQwIn0=</vt:lpwstr>
  </property>
</Properties>
</file>